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31"/>
        <w:tblW w:w="1417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1373"/>
        <w:gridCol w:w="2135"/>
        <w:gridCol w:w="2258"/>
        <w:gridCol w:w="2268"/>
        <w:gridCol w:w="2177"/>
        <w:gridCol w:w="1823"/>
        <w:gridCol w:w="2141"/>
      </w:tblGrid>
      <w:tr w:rsidR="004E2A82" w:rsidRPr="00FB7870" w:rsidTr="004E2A82">
        <w:trPr>
          <w:trHeight w:val="495"/>
        </w:trPr>
        <w:tc>
          <w:tcPr>
            <w:tcW w:w="14175" w:type="dxa"/>
            <w:gridSpan w:val="7"/>
          </w:tcPr>
          <w:p w:rsidR="00FB7870" w:rsidRPr="00FB7870" w:rsidRDefault="00FB7870" w:rsidP="00FB7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8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B787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FB7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ΓΥΜΝΑΣΙΟ ΦΙΛΙΠΠΙΑΔΑΣ</w:t>
            </w:r>
          </w:p>
          <w:p w:rsidR="004E2A82" w:rsidRPr="00FB7870" w:rsidRDefault="004E2A82" w:rsidP="004E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B7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ΠΡΟΓΡΑΜΜΑ ΠΡΟΑΓΩΓΙΚΩΝ ΚΑΙ ΑΠΟΛΥΤΗΡΙΩΝ ΕΞΕΤΑΣΕΩΝ </w:t>
            </w:r>
            <w:r w:rsidR="00824F32" w:rsidRPr="00FB7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ΙΟΥΝΙΟΥ </w:t>
            </w:r>
            <w:r w:rsidRPr="00FB7870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4E2A82" w:rsidRPr="00FB7870" w:rsidTr="00862960">
        <w:tblPrEx>
          <w:tblLook w:val="04A0" w:firstRow="1" w:lastRow="0" w:firstColumn="1" w:lastColumn="0" w:noHBand="0" w:noVBand="1"/>
        </w:tblPrEx>
        <w:trPr>
          <w:trHeight w:val="1090"/>
        </w:trPr>
        <w:tc>
          <w:tcPr>
            <w:tcW w:w="1373" w:type="dxa"/>
            <w:tcBorders>
              <w:top w:val="single" w:sz="4" w:space="0" w:color="auto"/>
            </w:tcBorders>
          </w:tcPr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7A2CB1" w:rsidRPr="00FB7870" w:rsidRDefault="007A2CB1" w:rsidP="00FB7870">
            <w:pPr>
              <w:jc w:val="center"/>
              <w:rPr>
                <w:sz w:val="20"/>
                <w:szCs w:val="20"/>
              </w:rPr>
            </w:pPr>
            <w:r w:rsidRPr="00FB7870">
              <w:rPr>
                <w:sz w:val="20"/>
                <w:szCs w:val="20"/>
              </w:rPr>
              <w:t>ΠΕΜΠΤΗ</w:t>
            </w:r>
          </w:p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  <w:r w:rsidRPr="00FB7870">
              <w:rPr>
                <w:sz w:val="20"/>
                <w:szCs w:val="20"/>
              </w:rPr>
              <w:t>01/06/23</w:t>
            </w:r>
          </w:p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4E2A82" w:rsidRPr="00FB7870" w:rsidRDefault="007A2CB1" w:rsidP="00FB7870">
            <w:pPr>
              <w:jc w:val="center"/>
              <w:rPr>
                <w:sz w:val="20"/>
                <w:szCs w:val="20"/>
              </w:rPr>
            </w:pPr>
            <w:r w:rsidRPr="00FB7870">
              <w:rPr>
                <w:sz w:val="20"/>
                <w:szCs w:val="20"/>
              </w:rPr>
              <w:t>ΤΕΤΑΡΤΗ</w:t>
            </w:r>
          </w:p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  <w:r w:rsidRPr="00FB7870">
              <w:rPr>
                <w:sz w:val="20"/>
                <w:szCs w:val="20"/>
              </w:rPr>
              <w:t>07/06/23</w:t>
            </w:r>
          </w:p>
        </w:tc>
        <w:tc>
          <w:tcPr>
            <w:tcW w:w="2268" w:type="dxa"/>
          </w:tcPr>
          <w:p w:rsidR="004E2A82" w:rsidRPr="00FB7870" w:rsidRDefault="007A2CB1" w:rsidP="00FB7870">
            <w:pPr>
              <w:jc w:val="center"/>
              <w:rPr>
                <w:sz w:val="20"/>
                <w:szCs w:val="20"/>
              </w:rPr>
            </w:pPr>
            <w:r w:rsidRPr="00FB7870">
              <w:rPr>
                <w:sz w:val="20"/>
                <w:szCs w:val="20"/>
              </w:rPr>
              <w:t>ΠΑΡΑΣΚΕΥΗ</w:t>
            </w:r>
          </w:p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  <w:r w:rsidRPr="00FB7870">
              <w:rPr>
                <w:sz w:val="20"/>
                <w:szCs w:val="20"/>
              </w:rPr>
              <w:t>09/06/23</w:t>
            </w:r>
          </w:p>
        </w:tc>
        <w:tc>
          <w:tcPr>
            <w:tcW w:w="2177" w:type="dxa"/>
          </w:tcPr>
          <w:p w:rsidR="004E2A82" w:rsidRPr="00FB7870" w:rsidRDefault="007A2CB1" w:rsidP="00FB7870">
            <w:pPr>
              <w:jc w:val="center"/>
              <w:rPr>
                <w:sz w:val="20"/>
                <w:szCs w:val="20"/>
              </w:rPr>
            </w:pPr>
            <w:r w:rsidRPr="00FB7870">
              <w:rPr>
                <w:sz w:val="20"/>
                <w:szCs w:val="20"/>
              </w:rPr>
              <w:t>ΤΡΙ</w:t>
            </w:r>
            <w:r w:rsidR="004E2A82" w:rsidRPr="00FB7870">
              <w:rPr>
                <w:sz w:val="20"/>
                <w:szCs w:val="20"/>
              </w:rPr>
              <w:t>ΤΗ</w:t>
            </w:r>
          </w:p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  <w:r w:rsidRPr="00FB7870">
              <w:rPr>
                <w:sz w:val="20"/>
                <w:szCs w:val="20"/>
              </w:rPr>
              <w:t>13/06/23</w:t>
            </w:r>
          </w:p>
        </w:tc>
        <w:tc>
          <w:tcPr>
            <w:tcW w:w="1823" w:type="dxa"/>
          </w:tcPr>
          <w:p w:rsidR="004E2A82" w:rsidRPr="00FB7870" w:rsidRDefault="007A2CB1" w:rsidP="00FB7870">
            <w:pPr>
              <w:jc w:val="center"/>
              <w:rPr>
                <w:sz w:val="20"/>
                <w:szCs w:val="20"/>
              </w:rPr>
            </w:pPr>
            <w:r w:rsidRPr="00FB7870">
              <w:rPr>
                <w:sz w:val="20"/>
                <w:szCs w:val="20"/>
              </w:rPr>
              <w:t>ΤΕΤΑΡΤΗ</w:t>
            </w:r>
          </w:p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  <w:r w:rsidRPr="00FB7870">
              <w:rPr>
                <w:sz w:val="20"/>
                <w:szCs w:val="20"/>
              </w:rPr>
              <w:t>14/06/23</w:t>
            </w:r>
          </w:p>
        </w:tc>
        <w:tc>
          <w:tcPr>
            <w:tcW w:w="2141" w:type="dxa"/>
          </w:tcPr>
          <w:p w:rsidR="004E2A82" w:rsidRPr="00FB7870" w:rsidRDefault="007A2CB1" w:rsidP="00FB7870">
            <w:pPr>
              <w:jc w:val="center"/>
              <w:rPr>
                <w:sz w:val="20"/>
                <w:szCs w:val="20"/>
              </w:rPr>
            </w:pPr>
            <w:r w:rsidRPr="00FB7870">
              <w:rPr>
                <w:sz w:val="20"/>
                <w:szCs w:val="20"/>
              </w:rPr>
              <w:t>ΠΕΜΠΤΗ</w:t>
            </w:r>
          </w:p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  <w:r w:rsidRPr="00FB7870">
              <w:rPr>
                <w:sz w:val="20"/>
                <w:szCs w:val="20"/>
              </w:rPr>
              <w:t>15/06/23</w:t>
            </w:r>
          </w:p>
        </w:tc>
      </w:tr>
      <w:tr w:rsidR="004E2A82" w:rsidRPr="00FB7870" w:rsidTr="004E2A82">
        <w:tblPrEx>
          <w:tblLook w:val="04A0" w:firstRow="1" w:lastRow="0" w:firstColumn="1" w:lastColumn="0" w:noHBand="0" w:noVBand="1"/>
        </w:tblPrEx>
        <w:trPr>
          <w:trHeight w:val="1868"/>
        </w:trPr>
        <w:tc>
          <w:tcPr>
            <w:tcW w:w="1373" w:type="dxa"/>
          </w:tcPr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i/>
                <w:sz w:val="20"/>
                <w:szCs w:val="20"/>
              </w:rPr>
            </w:pPr>
            <w:r w:rsidRPr="00FB7870">
              <w:rPr>
                <w:b/>
                <w:i/>
                <w:sz w:val="20"/>
                <w:szCs w:val="20"/>
              </w:rPr>
              <w:t>Γ΄ ΤΑΞΗ</w:t>
            </w:r>
          </w:p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ΓΛΩΣ. ΔΙΔΑΣΚΑΛΙΑ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ΠΑΛΙΑΤΣΟΥ Ο.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ΛΟΓΟΤΕΧΝΙΑ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ΡΕΝΤΖΙΟΥ Μ.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ΦΥΣΙΚΗ</w:t>
            </w:r>
          </w:p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ΡΑΓΚΟΣ Ι.</w:t>
            </w:r>
          </w:p>
        </w:tc>
        <w:tc>
          <w:tcPr>
            <w:tcW w:w="2268" w:type="dxa"/>
          </w:tcPr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ΑΡΧ. ΕΛΛ. ΓΛΩΣΣΑ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ΑΝΑΓΝΩΣΤΟΥ Α.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ΑΡΧ. ΕΛΛ. ΜΕΤΑΦΡ.</w:t>
            </w: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ΑΝΥΦΑΝΤΗ Β.</w:t>
            </w:r>
          </w:p>
        </w:tc>
        <w:tc>
          <w:tcPr>
            <w:tcW w:w="2177" w:type="dxa"/>
          </w:tcPr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ΒΙΟΛΟΓΙΑ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ΠΕΤΣΟΥΚΗ Α.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ΑΓΓΛΙΚΑ</w:t>
            </w:r>
          </w:p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ΡΟΝΤΟΓΙΑΝΝΗ Ε.</w:t>
            </w:r>
          </w:p>
        </w:tc>
        <w:tc>
          <w:tcPr>
            <w:tcW w:w="1823" w:type="dxa"/>
          </w:tcPr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ΙΣΤΟΡΙΑ</w:t>
            </w:r>
          </w:p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ΠΑΛΙΑΤΣΟΥ Ο.</w:t>
            </w:r>
          </w:p>
        </w:tc>
        <w:tc>
          <w:tcPr>
            <w:tcW w:w="2141" w:type="dxa"/>
          </w:tcPr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ΜΑΘΗΜΑΤΙΚΑ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ΨΥΧΟΓΙΟΥ Λ.</w:t>
            </w:r>
          </w:p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</w:p>
        </w:tc>
      </w:tr>
      <w:tr w:rsidR="004E2A82" w:rsidRPr="00FB7870" w:rsidTr="00FB7870">
        <w:tblPrEx>
          <w:tblLook w:val="04A0" w:firstRow="1" w:lastRow="0" w:firstColumn="1" w:lastColumn="0" w:noHBand="0" w:noVBand="1"/>
        </w:tblPrEx>
        <w:trPr>
          <w:trHeight w:val="2258"/>
        </w:trPr>
        <w:tc>
          <w:tcPr>
            <w:tcW w:w="1373" w:type="dxa"/>
          </w:tcPr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i/>
                <w:sz w:val="20"/>
                <w:szCs w:val="20"/>
              </w:rPr>
            </w:pPr>
            <w:r w:rsidRPr="00FB7870">
              <w:rPr>
                <w:b/>
                <w:i/>
                <w:sz w:val="20"/>
                <w:szCs w:val="20"/>
              </w:rPr>
              <w:t>Β’  ΤΑΞΗ</w:t>
            </w:r>
          </w:p>
        </w:tc>
        <w:tc>
          <w:tcPr>
            <w:tcW w:w="2135" w:type="dxa"/>
          </w:tcPr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ΓΛΩΣ. ΔΙΔΑΣΚΑΛΙΑ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ΡΕΝΤΖΙΟΥ Μ.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ΛΟΓΟΤΕΧΝΙΑ</w:t>
            </w:r>
          </w:p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ΠΑΛΙΑΤΣΟΥ Ο.</w:t>
            </w:r>
          </w:p>
        </w:tc>
        <w:tc>
          <w:tcPr>
            <w:tcW w:w="2258" w:type="dxa"/>
          </w:tcPr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ΒΙΟΛΟΓΙΑ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ΠΕΤΣΟΥΚΗ Α. (Β1, Β2)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ΠΑΠΑΚΑΜΜΕΝΟΥ Σ. (Β3)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ΑΓΓΛΙΚΑ</w:t>
            </w:r>
          </w:p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ΡΟΝΤΟΓΙΑΝΝΗ Ε.</w:t>
            </w:r>
          </w:p>
        </w:tc>
        <w:tc>
          <w:tcPr>
            <w:tcW w:w="2268" w:type="dxa"/>
          </w:tcPr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ΦΥΣΙΚΗ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ΡΑΓΚΟΣ Ι.</w:t>
            </w:r>
          </w:p>
        </w:tc>
        <w:tc>
          <w:tcPr>
            <w:tcW w:w="2177" w:type="dxa"/>
          </w:tcPr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ΑΡΧ. ΕΛΛ. ΓΛΩΣΣΑ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ΑΝΥΦΑΝΤΗ Β.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ΑΡΧ. ΕΛΛ. ΜΕΤΑΦΡ.</w:t>
            </w:r>
          </w:p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ΡΕΝΤΖΙΟΥ Μ.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23" w:type="dxa"/>
          </w:tcPr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ΜΑΘΗΜΑΤΙΚΑ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ΤΣΙΝΕΡΗ Ε.</w:t>
            </w:r>
          </w:p>
        </w:tc>
        <w:tc>
          <w:tcPr>
            <w:tcW w:w="2141" w:type="dxa"/>
          </w:tcPr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ΙΣΤΟΡΙΑ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ΜΑ</w:t>
            </w:r>
            <w:r w:rsidR="00824F32" w:rsidRPr="00FB7870">
              <w:rPr>
                <w:i/>
                <w:sz w:val="20"/>
                <w:szCs w:val="20"/>
              </w:rPr>
              <w:t>Ν</w:t>
            </w:r>
            <w:r w:rsidRPr="00FB7870">
              <w:rPr>
                <w:i/>
                <w:sz w:val="20"/>
                <w:szCs w:val="20"/>
              </w:rPr>
              <w:t>ΤΖΙΟΥ Ε.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E2A82" w:rsidRPr="00FB7870" w:rsidTr="004E2A82">
        <w:tblPrEx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1373" w:type="dxa"/>
          </w:tcPr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i/>
                <w:sz w:val="20"/>
                <w:szCs w:val="20"/>
              </w:rPr>
            </w:pPr>
            <w:r w:rsidRPr="00FB7870">
              <w:rPr>
                <w:b/>
                <w:i/>
                <w:sz w:val="20"/>
                <w:szCs w:val="20"/>
              </w:rPr>
              <w:t>Α’  ΤΑΞΗ</w:t>
            </w:r>
          </w:p>
        </w:tc>
        <w:tc>
          <w:tcPr>
            <w:tcW w:w="2135" w:type="dxa"/>
          </w:tcPr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ΓΛΩΣ. ΔΙΔΑΣΚΑΛΙΑ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ΑΝΑΓΝΩΣΤΟΥ Α.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ΛΟΓΟΤΕΧΝΙΑ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ΜΑ</w:t>
            </w:r>
            <w:r w:rsidR="00824F32" w:rsidRPr="00FB7870">
              <w:rPr>
                <w:i/>
                <w:sz w:val="20"/>
                <w:szCs w:val="20"/>
              </w:rPr>
              <w:t>Ν</w:t>
            </w:r>
            <w:r w:rsidRPr="00FB7870">
              <w:rPr>
                <w:i/>
                <w:sz w:val="20"/>
                <w:szCs w:val="20"/>
              </w:rPr>
              <w:t>ΤΖΙΟΥ Ε.</w:t>
            </w:r>
          </w:p>
        </w:tc>
        <w:tc>
          <w:tcPr>
            <w:tcW w:w="2258" w:type="dxa"/>
          </w:tcPr>
          <w:p w:rsidR="004E2A82" w:rsidRPr="00FB7870" w:rsidRDefault="004E2A82" w:rsidP="00FB78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2A82" w:rsidRPr="00FB7870" w:rsidRDefault="004E2A82" w:rsidP="00FB787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ΜΑΘΗΜΑΤΙΚΑ</w:t>
            </w:r>
          </w:p>
          <w:p w:rsidR="004E2A82" w:rsidRPr="00FB7870" w:rsidRDefault="004E2A82" w:rsidP="00FB7870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ΨΥΧΟΓΙΟΥ Λ. (Α1, Α2)</w:t>
            </w:r>
          </w:p>
          <w:p w:rsidR="004E2A82" w:rsidRPr="00FB7870" w:rsidRDefault="004E2A82" w:rsidP="00FB7870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ΜΠΟΣΜΟΥ Α.(Α3)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ΙΣΤΟΡΙΑ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ΑΝΑΓΝΩΣΤΟΥ Α. (</w:t>
            </w:r>
            <w:r w:rsidRPr="00FB7870">
              <w:rPr>
                <w:i/>
                <w:sz w:val="20"/>
                <w:szCs w:val="20"/>
                <w:lang w:val="en-US"/>
              </w:rPr>
              <w:t>A</w:t>
            </w:r>
            <w:r w:rsidRPr="00FB7870">
              <w:rPr>
                <w:i/>
                <w:sz w:val="20"/>
                <w:szCs w:val="20"/>
              </w:rPr>
              <w:t>1)</w:t>
            </w:r>
          </w:p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ΒΑΣΙΩΤΗ Α. (</w:t>
            </w:r>
            <w:r w:rsidRPr="00FB7870">
              <w:rPr>
                <w:i/>
                <w:sz w:val="20"/>
                <w:szCs w:val="20"/>
                <w:lang w:val="en-US"/>
              </w:rPr>
              <w:t>A</w:t>
            </w:r>
            <w:r w:rsidRPr="00FB7870">
              <w:rPr>
                <w:i/>
                <w:sz w:val="20"/>
                <w:szCs w:val="20"/>
              </w:rPr>
              <w:t xml:space="preserve">2, </w:t>
            </w:r>
            <w:r w:rsidRPr="00FB7870">
              <w:rPr>
                <w:i/>
                <w:sz w:val="20"/>
                <w:szCs w:val="20"/>
                <w:lang w:val="en-US"/>
              </w:rPr>
              <w:t>A</w:t>
            </w:r>
            <w:r w:rsidRPr="00FB7870">
              <w:rPr>
                <w:i/>
                <w:sz w:val="20"/>
                <w:szCs w:val="20"/>
              </w:rPr>
              <w:t>3)</w:t>
            </w:r>
          </w:p>
        </w:tc>
        <w:tc>
          <w:tcPr>
            <w:tcW w:w="2177" w:type="dxa"/>
          </w:tcPr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ΑΡΧ. ΕΛΛ. ΓΛΩΣΣΑ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ΜΑ</w:t>
            </w:r>
            <w:r w:rsidR="00824F32" w:rsidRPr="00FB7870">
              <w:rPr>
                <w:i/>
                <w:sz w:val="20"/>
                <w:szCs w:val="20"/>
              </w:rPr>
              <w:t>Ν</w:t>
            </w:r>
            <w:r w:rsidRPr="00FB7870">
              <w:rPr>
                <w:i/>
                <w:sz w:val="20"/>
                <w:szCs w:val="20"/>
              </w:rPr>
              <w:t>ΤΖΙΟΥ Ε.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ΑΡΧ. ΕΛΛ. ΜΕΤΑΦΡ.</w:t>
            </w:r>
          </w:p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ΑΝΥΦΑΝΤΗ Β.</w:t>
            </w:r>
          </w:p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ΦΥΣΙΚΗ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ΡΑΓΚΟΣ Ι.</w:t>
            </w:r>
          </w:p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ΒΙΟΛΟΓΙΑ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ΠΕΤΣΟΥΚΗ Α. (Γ1, Γ2)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ΠΑΠΑΚΑΜΜΕΝΟΥ Σ. (Γ3)</w:t>
            </w:r>
          </w:p>
          <w:p w:rsidR="004E2A82" w:rsidRPr="00FB7870" w:rsidRDefault="004E2A82" w:rsidP="00FB7870">
            <w:pPr>
              <w:jc w:val="center"/>
              <w:rPr>
                <w:i/>
                <w:sz w:val="20"/>
                <w:szCs w:val="20"/>
              </w:rPr>
            </w:pPr>
          </w:p>
          <w:p w:rsidR="004E2A82" w:rsidRPr="00FB7870" w:rsidRDefault="004E2A82" w:rsidP="00FB7870">
            <w:pPr>
              <w:jc w:val="center"/>
              <w:rPr>
                <w:b/>
                <w:sz w:val="20"/>
                <w:szCs w:val="20"/>
              </w:rPr>
            </w:pPr>
            <w:r w:rsidRPr="00FB7870">
              <w:rPr>
                <w:b/>
                <w:sz w:val="20"/>
                <w:szCs w:val="20"/>
              </w:rPr>
              <w:t>ΑΓΓΛΙΚΑ</w:t>
            </w:r>
          </w:p>
          <w:p w:rsidR="004E2A82" w:rsidRPr="00FB7870" w:rsidRDefault="004E2A82" w:rsidP="00FB7870">
            <w:pPr>
              <w:jc w:val="center"/>
              <w:rPr>
                <w:sz w:val="20"/>
                <w:szCs w:val="20"/>
              </w:rPr>
            </w:pPr>
            <w:r w:rsidRPr="00FB7870">
              <w:rPr>
                <w:i/>
                <w:sz w:val="20"/>
                <w:szCs w:val="20"/>
              </w:rPr>
              <w:t>ΡΟΝΤΟΓΙΑΝΝΗ Ε.</w:t>
            </w:r>
          </w:p>
        </w:tc>
      </w:tr>
    </w:tbl>
    <w:p w:rsidR="004E2A82" w:rsidRPr="00FB7870" w:rsidRDefault="004E2A82" w:rsidP="00FB7870">
      <w:pPr>
        <w:spacing w:before="240"/>
        <w:jc w:val="right"/>
        <w:rPr>
          <w:b/>
          <w:sz w:val="20"/>
          <w:szCs w:val="20"/>
        </w:rPr>
      </w:pPr>
      <w:r w:rsidRPr="00FB7870">
        <w:rPr>
          <w:b/>
          <w:sz w:val="20"/>
          <w:szCs w:val="20"/>
        </w:rPr>
        <w:tab/>
      </w:r>
      <w:r w:rsidRPr="00FB7870">
        <w:rPr>
          <w:b/>
          <w:sz w:val="20"/>
          <w:szCs w:val="20"/>
        </w:rPr>
        <w:tab/>
      </w:r>
      <w:r w:rsidRPr="00FB7870">
        <w:rPr>
          <w:b/>
          <w:sz w:val="20"/>
          <w:szCs w:val="20"/>
        </w:rPr>
        <w:tab/>
      </w:r>
      <w:r w:rsidRPr="00FB7870">
        <w:rPr>
          <w:b/>
          <w:sz w:val="20"/>
          <w:szCs w:val="20"/>
        </w:rPr>
        <w:tab/>
      </w:r>
      <w:r w:rsidRPr="00FB7870">
        <w:rPr>
          <w:b/>
          <w:sz w:val="20"/>
          <w:szCs w:val="20"/>
        </w:rPr>
        <w:tab/>
      </w:r>
      <w:r w:rsidRPr="00FB7870">
        <w:rPr>
          <w:b/>
          <w:sz w:val="20"/>
          <w:szCs w:val="20"/>
        </w:rPr>
        <w:tab/>
      </w:r>
      <w:r w:rsidRPr="00FB7870">
        <w:rPr>
          <w:b/>
          <w:sz w:val="20"/>
          <w:szCs w:val="20"/>
        </w:rPr>
        <w:tab/>
      </w:r>
      <w:r w:rsidRPr="00FB7870">
        <w:rPr>
          <w:b/>
          <w:sz w:val="20"/>
          <w:szCs w:val="20"/>
        </w:rPr>
        <w:tab/>
      </w:r>
      <w:r w:rsidRPr="00FB7870">
        <w:rPr>
          <w:b/>
          <w:sz w:val="20"/>
          <w:szCs w:val="20"/>
        </w:rPr>
        <w:tab/>
      </w:r>
      <w:r w:rsidRPr="00FB7870">
        <w:rPr>
          <w:b/>
          <w:sz w:val="20"/>
          <w:szCs w:val="20"/>
        </w:rPr>
        <w:tab/>
      </w:r>
      <w:r w:rsidRPr="00FB7870">
        <w:rPr>
          <w:b/>
          <w:sz w:val="20"/>
          <w:szCs w:val="20"/>
        </w:rPr>
        <w:tab/>
      </w:r>
      <w:r w:rsidRPr="00FB7870">
        <w:rPr>
          <w:b/>
          <w:sz w:val="20"/>
          <w:szCs w:val="20"/>
        </w:rPr>
        <w:tab/>
      </w:r>
      <w:r w:rsidRPr="00FB7870">
        <w:rPr>
          <w:b/>
          <w:sz w:val="20"/>
          <w:szCs w:val="20"/>
        </w:rPr>
        <w:tab/>
        <w:t>Ο ΔΙΕΥΘΥΝΤΗΣ</w:t>
      </w:r>
    </w:p>
    <w:p w:rsidR="004E2A82" w:rsidRPr="00FB7870" w:rsidRDefault="004E2A82" w:rsidP="00FB7870">
      <w:pPr>
        <w:spacing w:before="240"/>
        <w:jc w:val="right"/>
        <w:rPr>
          <w:b/>
          <w:sz w:val="20"/>
          <w:szCs w:val="20"/>
        </w:rPr>
      </w:pPr>
      <w:r w:rsidRPr="00FB7870">
        <w:rPr>
          <w:b/>
          <w:sz w:val="20"/>
          <w:szCs w:val="20"/>
        </w:rPr>
        <w:tab/>
      </w:r>
      <w:r w:rsidRPr="00FB7870">
        <w:rPr>
          <w:b/>
          <w:sz w:val="20"/>
          <w:szCs w:val="20"/>
        </w:rPr>
        <w:tab/>
      </w:r>
      <w:r w:rsidRPr="00FB7870">
        <w:rPr>
          <w:b/>
          <w:sz w:val="20"/>
          <w:szCs w:val="20"/>
        </w:rPr>
        <w:tab/>
      </w:r>
      <w:r w:rsidRPr="00FB7870">
        <w:rPr>
          <w:b/>
          <w:sz w:val="20"/>
          <w:szCs w:val="20"/>
        </w:rPr>
        <w:tab/>
      </w:r>
      <w:r w:rsidRPr="00FB7870">
        <w:rPr>
          <w:b/>
          <w:sz w:val="20"/>
          <w:szCs w:val="20"/>
        </w:rPr>
        <w:tab/>
      </w:r>
      <w:r w:rsidRPr="00FB7870">
        <w:rPr>
          <w:b/>
          <w:sz w:val="20"/>
          <w:szCs w:val="20"/>
        </w:rPr>
        <w:tab/>
      </w:r>
      <w:r w:rsidRPr="00FB7870">
        <w:rPr>
          <w:b/>
          <w:sz w:val="20"/>
          <w:szCs w:val="20"/>
        </w:rPr>
        <w:tab/>
      </w:r>
      <w:r w:rsidRPr="00FB7870">
        <w:rPr>
          <w:b/>
          <w:sz w:val="20"/>
          <w:szCs w:val="20"/>
        </w:rPr>
        <w:tab/>
      </w:r>
      <w:r w:rsidRPr="00FB7870">
        <w:rPr>
          <w:b/>
          <w:sz w:val="20"/>
          <w:szCs w:val="20"/>
        </w:rPr>
        <w:tab/>
      </w:r>
      <w:r w:rsidRPr="00FB7870">
        <w:rPr>
          <w:b/>
          <w:sz w:val="20"/>
          <w:szCs w:val="20"/>
        </w:rPr>
        <w:tab/>
      </w:r>
      <w:r w:rsidRPr="00FB7870">
        <w:rPr>
          <w:b/>
          <w:sz w:val="20"/>
          <w:szCs w:val="20"/>
        </w:rPr>
        <w:tab/>
      </w:r>
      <w:r w:rsidRPr="00FB7870">
        <w:rPr>
          <w:b/>
          <w:sz w:val="20"/>
          <w:szCs w:val="20"/>
        </w:rPr>
        <w:tab/>
        <w:t xml:space="preserve">    ΝΑΣΤΟΣ ΑΝΑΣΤΑΣΙΟΣ</w:t>
      </w:r>
    </w:p>
    <w:sectPr w:rsidR="004E2A82" w:rsidRPr="00FB7870" w:rsidSect="004E2A82">
      <w:pgSz w:w="16838" w:h="11906" w:orient="landscape"/>
      <w:pgMar w:top="568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C8"/>
    <w:rsid w:val="0000692F"/>
    <w:rsid w:val="000366CC"/>
    <w:rsid w:val="000439A3"/>
    <w:rsid w:val="000C08AC"/>
    <w:rsid w:val="001018EB"/>
    <w:rsid w:val="00101A63"/>
    <w:rsid w:val="001723CD"/>
    <w:rsid w:val="001A20C9"/>
    <w:rsid w:val="00232C1F"/>
    <w:rsid w:val="00243C61"/>
    <w:rsid w:val="0028475C"/>
    <w:rsid w:val="00303C6D"/>
    <w:rsid w:val="00390C6B"/>
    <w:rsid w:val="00391A80"/>
    <w:rsid w:val="003B483F"/>
    <w:rsid w:val="003D5084"/>
    <w:rsid w:val="004121EB"/>
    <w:rsid w:val="00422221"/>
    <w:rsid w:val="00466794"/>
    <w:rsid w:val="004C1FE4"/>
    <w:rsid w:val="004E2A82"/>
    <w:rsid w:val="005547F9"/>
    <w:rsid w:val="00572995"/>
    <w:rsid w:val="00577B51"/>
    <w:rsid w:val="005D2DBA"/>
    <w:rsid w:val="005E2C73"/>
    <w:rsid w:val="006839CA"/>
    <w:rsid w:val="00694381"/>
    <w:rsid w:val="006A08FE"/>
    <w:rsid w:val="007253F7"/>
    <w:rsid w:val="00755D2D"/>
    <w:rsid w:val="00781DE4"/>
    <w:rsid w:val="007A2CB1"/>
    <w:rsid w:val="007E39FB"/>
    <w:rsid w:val="00815FB3"/>
    <w:rsid w:val="00824F32"/>
    <w:rsid w:val="008444C8"/>
    <w:rsid w:val="00862960"/>
    <w:rsid w:val="00893008"/>
    <w:rsid w:val="00940D40"/>
    <w:rsid w:val="00960883"/>
    <w:rsid w:val="00964752"/>
    <w:rsid w:val="00971457"/>
    <w:rsid w:val="00987413"/>
    <w:rsid w:val="009B7FF6"/>
    <w:rsid w:val="00A02823"/>
    <w:rsid w:val="00A03A17"/>
    <w:rsid w:val="00A165DF"/>
    <w:rsid w:val="00A84117"/>
    <w:rsid w:val="00AE70EA"/>
    <w:rsid w:val="00B25527"/>
    <w:rsid w:val="00B4514D"/>
    <w:rsid w:val="00B64158"/>
    <w:rsid w:val="00BB79D6"/>
    <w:rsid w:val="00C27879"/>
    <w:rsid w:val="00C30933"/>
    <w:rsid w:val="00C478D0"/>
    <w:rsid w:val="00C53C6D"/>
    <w:rsid w:val="00C6223D"/>
    <w:rsid w:val="00CB16D5"/>
    <w:rsid w:val="00CB37BD"/>
    <w:rsid w:val="00CD6E4F"/>
    <w:rsid w:val="00D10D69"/>
    <w:rsid w:val="00D26CD9"/>
    <w:rsid w:val="00D51A0F"/>
    <w:rsid w:val="00D62512"/>
    <w:rsid w:val="00DE52F7"/>
    <w:rsid w:val="00DF5C1B"/>
    <w:rsid w:val="00E24C68"/>
    <w:rsid w:val="00E81079"/>
    <w:rsid w:val="00EC5CC8"/>
    <w:rsid w:val="00ED2B91"/>
    <w:rsid w:val="00F0082D"/>
    <w:rsid w:val="00F16AE8"/>
    <w:rsid w:val="00F16D7F"/>
    <w:rsid w:val="00F67C44"/>
    <w:rsid w:val="00F774BB"/>
    <w:rsid w:val="00F81AB8"/>
    <w:rsid w:val="00FA1652"/>
    <w:rsid w:val="00FB7870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01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018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01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01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DE2939-A131-4FAE-A2B6-D22BD049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2023-05-26T18:46:00Z</cp:lastPrinted>
  <dcterms:created xsi:type="dcterms:W3CDTF">2023-05-26T18:47:00Z</dcterms:created>
  <dcterms:modified xsi:type="dcterms:W3CDTF">2023-05-26T18:47:00Z</dcterms:modified>
</cp:coreProperties>
</file>